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863FB" w14:textId="77777777" w:rsidR="00071E69" w:rsidRPr="00071E69" w:rsidRDefault="00071E69" w:rsidP="00071E69">
      <w:pPr>
        <w:keepNext/>
        <w:spacing w:after="0" w:line="276" w:lineRule="auto"/>
        <w:rPr>
          <w:rFonts w:ascii="Arial" w:eastAsia="Times New Roman" w:hAnsi="Arial" w:cs="Arial"/>
          <w:b/>
          <w:bCs/>
          <w:color w:val="003865"/>
          <w:sz w:val="36"/>
          <w:szCs w:val="36"/>
          <w:lang w:val="en-US"/>
        </w:rPr>
      </w:pPr>
      <w:r w:rsidRPr="00071E69">
        <w:rPr>
          <w:rFonts w:ascii="Arial" w:eastAsia="Times New Roman" w:hAnsi="Arial" w:cs="Times New Roman"/>
          <w:noProof/>
          <w:color w:val="003865"/>
          <w:lang w:eastAsia="de-DE"/>
        </w:rPr>
        <w:drawing>
          <wp:anchor distT="0" distB="0" distL="114300" distR="114300" simplePos="0" relativeHeight="251659264" behindDoc="0" locked="0" layoutInCell="1" allowOverlap="1" wp14:anchorId="465C18CF" wp14:editId="56308AD3">
            <wp:simplePos x="0" y="0"/>
            <wp:positionH relativeFrom="column">
              <wp:posOffset>-354330</wp:posOffset>
            </wp:positionH>
            <wp:positionV relativeFrom="paragraph">
              <wp:posOffset>155575</wp:posOffset>
            </wp:positionV>
            <wp:extent cx="359410" cy="179705"/>
            <wp:effectExtent l="0" t="0" r="2540" b="0"/>
            <wp:wrapNone/>
            <wp:docPr id="100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05539" w14:textId="77777777" w:rsidR="00071E69" w:rsidRPr="00071E69" w:rsidRDefault="00071E69" w:rsidP="00071E69">
      <w:pPr>
        <w:keepNext/>
        <w:spacing w:after="0" w:line="276" w:lineRule="auto"/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</w:pPr>
      <w:r w:rsidRPr="00071E69"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  <w:t xml:space="preserve">Application Form </w:t>
      </w:r>
    </w:p>
    <w:p w14:paraId="151238AA" w14:textId="60D9CA3E" w:rsidR="00071E69" w:rsidRPr="00071E69" w:rsidRDefault="00385819" w:rsidP="00071E69">
      <w:pPr>
        <w:keepNext/>
        <w:spacing w:after="0" w:line="276" w:lineRule="auto"/>
        <w:rPr>
          <w:rFonts w:ascii="Arial" w:eastAsia="Times New Roman" w:hAnsi="Arial" w:cs="Arial"/>
          <w:b/>
          <w:bCs/>
          <w:color w:val="003865"/>
          <w:sz w:val="36"/>
          <w:szCs w:val="36"/>
          <w:lang w:val="en-US"/>
        </w:rPr>
      </w:pPr>
      <w:r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  <w:t>f</w:t>
      </w:r>
      <w:r w:rsidR="00071E69" w:rsidRPr="00071E69"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  <w:t>or</w:t>
      </w:r>
      <w:r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  <w:t xml:space="preserve"> an </w:t>
      </w:r>
      <w:r w:rsidR="00071E69" w:rsidRPr="00071E69"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  <w:t>EELISA Research Retreat</w:t>
      </w:r>
      <w:r w:rsidR="00A71DA7">
        <w:rPr>
          <w:rFonts w:ascii="Arial" w:eastAsia="Times New Roman" w:hAnsi="Arial" w:cs="Arial"/>
          <w:b/>
          <w:bCs/>
          <w:color w:val="003865"/>
          <w:sz w:val="36"/>
          <w:szCs w:val="36"/>
          <w:lang w:val="en-GB"/>
        </w:rPr>
        <w:t xml:space="preserve"> in 2025</w:t>
      </w:r>
    </w:p>
    <w:p w14:paraId="77147F3C" w14:textId="77777777" w:rsidR="00071E69" w:rsidRPr="00071E69" w:rsidRDefault="00071E69" w:rsidP="00071E69">
      <w:pPr>
        <w:rPr>
          <w:rFonts w:ascii="Arial" w:eastAsia="Calibri" w:hAnsi="Arial" w:cs="Arial"/>
          <w:lang w:val="en-US"/>
        </w:rPr>
      </w:pPr>
    </w:p>
    <w:p w14:paraId="68622AD0" w14:textId="7708D901" w:rsidR="00071E69" w:rsidRPr="00071E69" w:rsidRDefault="00071E69" w:rsidP="00071E69">
      <w:pPr>
        <w:keepNext/>
        <w:spacing w:after="0" w:line="276" w:lineRule="auto"/>
        <w:rPr>
          <w:rFonts w:ascii="Arial" w:eastAsia="Times New Roman" w:hAnsi="Arial" w:cs="Arial"/>
          <w:b/>
          <w:bCs/>
          <w:color w:val="003865"/>
          <w:lang w:val="en-US"/>
        </w:rPr>
      </w:pPr>
      <w:r w:rsidRPr="00071E69">
        <w:rPr>
          <w:rFonts w:ascii="Arial" w:eastAsia="Times New Roman" w:hAnsi="Arial" w:cs="Arial"/>
          <w:b/>
          <w:bCs/>
          <w:color w:val="003865"/>
          <w:lang w:val="en-GB"/>
        </w:rPr>
        <w:t xml:space="preserve">1. </w:t>
      </w:r>
      <w:r>
        <w:rPr>
          <w:rFonts w:ascii="Arial" w:eastAsia="Times New Roman" w:hAnsi="Arial" w:cs="Arial"/>
          <w:b/>
          <w:bCs/>
          <w:color w:val="003865"/>
          <w:lang w:val="en-GB"/>
        </w:rPr>
        <w:t>About the</w:t>
      </w:r>
      <w:r w:rsidRPr="00071E69">
        <w:rPr>
          <w:rFonts w:ascii="Arial" w:eastAsia="Times New Roman" w:hAnsi="Arial" w:cs="Arial"/>
          <w:b/>
          <w:bCs/>
          <w:color w:val="003865"/>
          <w:lang w:val="en-GB"/>
        </w:rPr>
        <w:t xml:space="preserve"> applicant (compulsory)</w:t>
      </w:r>
    </w:p>
    <w:tbl>
      <w:tblPr>
        <w:tblW w:w="90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9"/>
        <w:gridCol w:w="6378"/>
      </w:tblGrid>
      <w:tr w:rsidR="00071E69" w:rsidRPr="00A71DA7" w14:paraId="115ADFA5" w14:textId="77777777" w:rsidTr="00071E69">
        <w:trPr>
          <w:trHeight w:val="147"/>
        </w:trPr>
        <w:tc>
          <w:tcPr>
            <w:tcW w:w="2679" w:type="dxa"/>
          </w:tcPr>
          <w:p w14:paraId="18066D7D" w14:textId="77777777" w:rsidR="00071E69" w:rsidRP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71E69">
              <w:rPr>
                <w:rFonts w:ascii="Arial" w:eastAsia="Times New Roman" w:hAnsi="Arial" w:cs="Arial"/>
                <w:color w:val="000000"/>
                <w:lang w:val="en-GB"/>
              </w:rPr>
              <w:t>Title/First name/Last name:</w:t>
            </w:r>
          </w:p>
        </w:tc>
        <w:tc>
          <w:tcPr>
            <w:tcW w:w="6378" w:type="dxa"/>
          </w:tcPr>
          <w:p w14:paraId="49A31B4B" w14:textId="77777777" w:rsidR="00071E69" w:rsidRP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</w:tr>
      <w:tr w:rsidR="00071E69" w:rsidRPr="00071E69" w14:paraId="01D4A6EE" w14:textId="77777777" w:rsidTr="00071E69">
        <w:trPr>
          <w:trHeight w:val="146"/>
        </w:trPr>
        <w:tc>
          <w:tcPr>
            <w:tcW w:w="2679" w:type="dxa"/>
          </w:tcPr>
          <w:p w14:paraId="1ED3DF8D" w14:textId="2DFA833E" w:rsidR="00071E69" w:rsidRP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lang w:val="en-GB"/>
              </w:rPr>
              <w:t>Faculty, Institute, and Chair</w:t>
            </w:r>
            <w:r w:rsidRPr="00071E69">
              <w:rPr>
                <w:rFonts w:ascii="Arial" w:eastAsia="Times New Roman" w:hAnsi="Arial" w:cs="Arial"/>
                <w:color w:val="000000"/>
                <w:lang w:val="en-GB"/>
              </w:rPr>
              <w:t>:</w:t>
            </w:r>
          </w:p>
        </w:tc>
        <w:tc>
          <w:tcPr>
            <w:tcW w:w="6378" w:type="dxa"/>
          </w:tcPr>
          <w:p w14:paraId="4133F898" w14:textId="77777777" w:rsidR="00071E69" w:rsidRPr="00071E69" w:rsidRDefault="00071E69" w:rsidP="00A71DA7">
            <w:pPr>
              <w:keepNext/>
              <w:spacing w:before="60" w:after="60" w:line="276" w:lineRule="auto"/>
              <w:ind w:firstLine="708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</w:tr>
      <w:tr w:rsidR="00071E69" w:rsidRPr="00071E69" w14:paraId="4AAD42F0" w14:textId="77777777" w:rsidTr="00071E69">
        <w:trPr>
          <w:trHeight w:val="146"/>
        </w:trPr>
        <w:tc>
          <w:tcPr>
            <w:tcW w:w="2679" w:type="dxa"/>
          </w:tcPr>
          <w:p w14:paraId="4C39CC37" w14:textId="12850ABF" w:rsidR="00071E69" w:rsidRP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</w:rPr>
            </w:pPr>
            <w:r w:rsidRPr="005B2715">
              <w:rPr>
                <w:rFonts w:ascii="Arial" w:eastAsia="Times New Roman" w:hAnsi="Arial" w:cs="Arial"/>
                <w:lang w:val="en-US"/>
              </w:rPr>
              <w:t>Position</w:t>
            </w:r>
            <w:r w:rsidR="005B2715" w:rsidRPr="005B2715">
              <w:rPr>
                <w:rFonts w:ascii="Arial" w:eastAsia="Times New Roman" w:hAnsi="Arial" w:cs="Arial"/>
                <w:lang w:val="en-US"/>
              </w:rPr>
              <w:t xml:space="preserve"> at FAU</w:t>
            </w:r>
            <w:r w:rsidRPr="005B2715">
              <w:rPr>
                <w:rFonts w:ascii="Arial" w:eastAsia="Times New Roman" w:hAnsi="Arial" w:cs="Arial"/>
                <w:lang w:val="en-US"/>
              </w:rPr>
              <w:t xml:space="preserve"> (</w:t>
            </w:r>
            <w:proofErr w:type="gramStart"/>
            <w:r w:rsidRPr="005B2715">
              <w:rPr>
                <w:rFonts w:ascii="Arial" w:eastAsia="Times New Roman" w:hAnsi="Arial" w:cs="Arial"/>
                <w:lang w:val="en-US"/>
              </w:rPr>
              <w:t>e.g.</w:t>
            </w:r>
            <w:proofErr w:type="gramEnd"/>
            <w:r w:rsidRPr="005B2715">
              <w:rPr>
                <w:rFonts w:ascii="Arial" w:eastAsia="Times New Roman" w:hAnsi="Arial" w:cs="Arial"/>
                <w:lang w:val="en-US"/>
              </w:rPr>
              <w:t xml:space="preserve"> „</w:t>
            </w:r>
            <w:proofErr w:type="spellStart"/>
            <w:r w:rsidRPr="005B2715">
              <w:rPr>
                <w:rFonts w:ascii="Arial" w:eastAsia="Times New Roman" w:hAnsi="Arial" w:cs="Arial"/>
                <w:lang w:val="en-US"/>
              </w:rPr>
              <w:t>wiss</w:t>
            </w:r>
            <w:proofErr w:type="spellEnd"/>
            <w:r w:rsidRPr="005B2715">
              <w:rPr>
                <w:rFonts w:ascii="Arial" w:eastAsia="Times New Roman" w:hAnsi="Arial" w:cs="Arial"/>
                <w:lang w:val="en-US"/>
              </w:rPr>
              <w:t xml:space="preserve">. </w:t>
            </w:r>
            <w:r w:rsidRPr="00071E69">
              <w:rPr>
                <w:rFonts w:ascii="Arial" w:eastAsia="Times New Roman" w:hAnsi="Arial" w:cs="Arial"/>
              </w:rPr>
              <w:t>M</w:t>
            </w:r>
            <w:r>
              <w:rPr>
                <w:rFonts w:ascii="Arial" w:eastAsia="Times New Roman" w:hAnsi="Arial" w:cs="Arial"/>
              </w:rPr>
              <w:t xml:space="preserve">itarbeiter“, „Akad. Rat“, </w:t>
            </w:r>
            <w:proofErr w:type="spellStart"/>
            <w:r>
              <w:rPr>
                <w:rFonts w:ascii="Arial" w:eastAsia="Times New Roman" w:hAnsi="Arial" w:cs="Arial"/>
              </w:rPr>
              <w:t>Full</w:t>
            </w:r>
            <w:proofErr w:type="spellEnd"/>
            <w:r>
              <w:rPr>
                <w:rFonts w:ascii="Arial" w:eastAsia="Times New Roman" w:hAnsi="Arial" w:cs="Arial"/>
              </w:rPr>
              <w:t xml:space="preserve"> Professor, etc.)</w:t>
            </w:r>
          </w:p>
        </w:tc>
        <w:tc>
          <w:tcPr>
            <w:tcW w:w="6378" w:type="dxa"/>
          </w:tcPr>
          <w:p w14:paraId="605C2967" w14:textId="77777777" w:rsidR="00071E69" w:rsidRP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071E69" w:rsidRPr="00071E69" w14:paraId="2C2CE8D7" w14:textId="77777777" w:rsidTr="00071E69">
        <w:trPr>
          <w:trHeight w:val="146"/>
        </w:trPr>
        <w:tc>
          <w:tcPr>
            <w:tcW w:w="2679" w:type="dxa"/>
          </w:tcPr>
          <w:p w14:paraId="2D21D6D4" w14:textId="424EEFD1" w:rsidR="00071E69" w:rsidRP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Telephone</w:t>
            </w:r>
            <w:r w:rsidRPr="00071E69">
              <w:rPr>
                <w:rFonts w:ascii="Arial" w:eastAsia="Times New Roman" w:hAnsi="Arial" w:cs="Arial"/>
                <w:lang w:val="en-GB"/>
              </w:rPr>
              <w:t>:</w:t>
            </w:r>
          </w:p>
        </w:tc>
        <w:tc>
          <w:tcPr>
            <w:tcW w:w="6378" w:type="dxa"/>
          </w:tcPr>
          <w:p w14:paraId="063B4E06" w14:textId="77777777" w:rsidR="00071E69" w:rsidRP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</w:tr>
      <w:tr w:rsidR="00071E69" w:rsidRPr="00071E69" w14:paraId="73440046" w14:textId="77777777" w:rsidTr="00071E69">
        <w:trPr>
          <w:trHeight w:val="146"/>
        </w:trPr>
        <w:tc>
          <w:tcPr>
            <w:tcW w:w="2679" w:type="dxa"/>
          </w:tcPr>
          <w:p w14:paraId="155C1BBC" w14:textId="04275B47" w:rsidR="00071E69" w:rsidRP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FF0000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Email address:</w:t>
            </w:r>
            <w:r w:rsidRPr="00071E69">
              <w:rPr>
                <w:rFonts w:ascii="Arial" w:eastAsia="Times New Roman" w:hAnsi="Arial" w:cs="Arial"/>
                <w:lang w:val="en-GB"/>
              </w:rPr>
              <w:t xml:space="preserve"> </w:t>
            </w:r>
          </w:p>
        </w:tc>
        <w:tc>
          <w:tcPr>
            <w:tcW w:w="6378" w:type="dxa"/>
          </w:tcPr>
          <w:p w14:paraId="09A0A76F" w14:textId="77777777" w:rsidR="00071E69" w:rsidRP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071E69" w:rsidRPr="00071E69" w14:paraId="0F2BF75F" w14:textId="77777777" w:rsidTr="00071E69">
        <w:trPr>
          <w:trHeight w:val="146"/>
        </w:trPr>
        <w:tc>
          <w:tcPr>
            <w:tcW w:w="2679" w:type="dxa"/>
          </w:tcPr>
          <w:p w14:paraId="20D6A1AC" w14:textId="1DEC58C0" w:rsidR="00071E69" w:rsidRP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lang w:val="en-GB"/>
              </w:rPr>
              <w:t>Short biography:</w:t>
            </w:r>
          </w:p>
        </w:tc>
        <w:tc>
          <w:tcPr>
            <w:tcW w:w="6378" w:type="dxa"/>
          </w:tcPr>
          <w:p w14:paraId="1D666FB3" w14:textId="70A14C41" w:rsid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76F752C5" w14:textId="092F44D5" w:rsid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75705D31" w14:textId="05FB8A26" w:rsid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1DEF979E" w14:textId="0B984AA3" w:rsidR="005B2715" w:rsidRDefault="005B2715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6C741891" w14:textId="3CDF6C36" w:rsidR="005B2715" w:rsidRDefault="005B2715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62471F11" w14:textId="5D7FCC01" w:rsidR="005B2715" w:rsidRDefault="005B2715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0AC233BC" w14:textId="57475FF4" w:rsidR="005B2715" w:rsidRDefault="005B2715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6838F75E" w14:textId="6C76C848" w:rsidR="005B2715" w:rsidRDefault="005B2715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23EE6B05" w14:textId="0C8C51D9" w:rsidR="005B2715" w:rsidRDefault="005B2715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7E2C99B1" w14:textId="10110D6B" w:rsidR="005B2715" w:rsidRDefault="005B2715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793C8DEC" w14:textId="231D7E96" w:rsidR="005B2715" w:rsidRDefault="005B2715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3D8E110A" w14:textId="0E309097" w:rsidR="005B2715" w:rsidRDefault="005B2715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028B5EBD" w14:textId="37BE2DEF" w:rsid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15F5094A" w14:textId="74720FBB" w:rsid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56D26D72" w14:textId="77777777" w:rsid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60E78BAF" w14:textId="77777777" w:rsid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02F02E26" w14:textId="77777777" w:rsid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1C65C0D1" w14:textId="77777777" w:rsid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325E39D6" w14:textId="77777777" w:rsid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  <w:p w14:paraId="6505160E" w14:textId="06A2E600" w:rsidR="00071E69" w:rsidRPr="00071E69" w:rsidRDefault="00071E69" w:rsidP="00071E69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</w:tbl>
    <w:p w14:paraId="6E68865E" w14:textId="77777777" w:rsidR="00071E69" w:rsidRPr="00071E69" w:rsidRDefault="00071E69" w:rsidP="00071E69">
      <w:pPr>
        <w:jc w:val="both"/>
        <w:rPr>
          <w:rFonts w:ascii="Calibri" w:eastAsia="Calibri" w:hAnsi="Calibri" w:cs="Times New Roman"/>
          <w:lang w:val="en-US"/>
        </w:rPr>
      </w:pPr>
    </w:p>
    <w:p w14:paraId="3AF7ACAD" w14:textId="7AB3FD2E" w:rsidR="00071E69" w:rsidRPr="00071E69" w:rsidRDefault="00071E69" w:rsidP="00071E69">
      <w:pPr>
        <w:keepNext/>
        <w:spacing w:after="0" w:line="276" w:lineRule="auto"/>
        <w:rPr>
          <w:rFonts w:ascii="Arial" w:eastAsia="Times New Roman" w:hAnsi="Arial" w:cs="Arial"/>
          <w:color w:val="003865"/>
          <w:lang w:val="en-US"/>
        </w:rPr>
      </w:pPr>
      <w:r w:rsidRPr="00071E69">
        <w:rPr>
          <w:rFonts w:ascii="Arial" w:eastAsia="Times New Roman" w:hAnsi="Arial" w:cs="Arial"/>
          <w:b/>
          <w:bCs/>
          <w:color w:val="003865"/>
          <w:lang w:val="en-GB"/>
        </w:rPr>
        <w:lastRenderedPageBreak/>
        <w:t xml:space="preserve">2. </w:t>
      </w:r>
      <w:r>
        <w:rPr>
          <w:rFonts w:ascii="Arial" w:eastAsia="Times New Roman" w:hAnsi="Arial" w:cs="Arial"/>
          <w:b/>
          <w:bCs/>
          <w:color w:val="003865"/>
          <w:lang w:val="en-GB"/>
        </w:rPr>
        <w:t xml:space="preserve">About </w:t>
      </w:r>
      <w:r w:rsidR="00385819">
        <w:rPr>
          <w:rFonts w:ascii="Arial" w:eastAsia="Times New Roman" w:hAnsi="Arial" w:cs="Arial"/>
          <w:b/>
          <w:bCs/>
          <w:color w:val="003865"/>
          <w:lang w:val="en-GB"/>
        </w:rPr>
        <w:t>the</w:t>
      </w:r>
      <w:r>
        <w:rPr>
          <w:rFonts w:ascii="Arial" w:eastAsia="Times New Roman" w:hAnsi="Arial" w:cs="Arial"/>
          <w:b/>
          <w:bCs/>
          <w:color w:val="003865"/>
          <w:lang w:val="en-GB"/>
        </w:rPr>
        <w:t xml:space="preserve"> </w:t>
      </w:r>
      <w:r w:rsidR="005B2715">
        <w:rPr>
          <w:rFonts w:ascii="Arial" w:eastAsia="Times New Roman" w:hAnsi="Arial" w:cs="Arial"/>
          <w:b/>
          <w:bCs/>
          <w:color w:val="003865"/>
          <w:lang w:val="en-GB"/>
        </w:rPr>
        <w:t xml:space="preserve">EELISA </w:t>
      </w:r>
      <w:r>
        <w:rPr>
          <w:rFonts w:ascii="Arial" w:eastAsia="Times New Roman" w:hAnsi="Arial" w:cs="Arial"/>
          <w:b/>
          <w:bCs/>
          <w:color w:val="003865"/>
          <w:lang w:val="en-GB"/>
        </w:rPr>
        <w:t>research retreat (</w:t>
      </w:r>
      <w:r w:rsidR="005B2715">
        <w:rPr>
          <w:rFonts w:ascii="Arial" w:eastAsia="Times New Roman" w:hAnsi="Arial" w:cs="Arial"/>
          <w:b/>
          <w:bCs/>
          <w:color w:val="003865"/>
          <w:lang w:val="en-GB"/>
        </w:rPr>
        <w:t>compulsory</w:t>
      </w:r>
      <w:r w:rsidRPr="00071E69">
        <w:rPr>
          <w:rFonts w:ascii="Arial" w:eastAsia="Times New Roman" w:hAnsi="Arial" w:cs="Arial"/>
          <w:b/>
          <w:bCs/>
          <w:color w:val="003865"/>
          <w:lang w:val="en-GB"/>
        </w:rPr>
        <w:t xml:space="preserve">) </w:t>
      </w:r>
    </w:p>
    <w:tbl>
      <w:tblPr>
        <w:tblW w:w="90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9"/>
        <w:gridCol w:w="6378"/>
      </w:tblGrid>
      <w:tr w:rsidR="005B2715" w:rsidRPr="00A71DA7" w14:paraId="0614A09D" w14:textId="77777777" w:rsidTr="00B06948">
        <w:trPr>
          <w:trHeight w:val="147"/>
        </w:trPr>
        <w:tc>
          <w:tcPr>
            <w:tcW w:w="2679" w:type="dxa"/>
          </w:tcPr>
          <w:p w14:paraId="07E719A6" w14:textId="2366869B" w:rsidR="005B2715" w:rsidRPr="00071E69" w:rsidRDefault="005B2715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071E69">
              <w:rPr>
                <w:rFonts w:ascii="Arial" w:eastAsia="Times New Roman" w:hAnsi="Arial" w:cs="Arial"/>
                <w:color w:val="000000"/>
                <w:lang w:val="en-GB"/>
              </w:rPr>
              <w:t>Title</w:t>
            </w:r>
            <w:r>
              <w:rPr>
                <w:rFonts w:ascii="Arial" w:eastAsia="Times New Roman" w:hAnsi="Arial" w:cs="Arial"/>
                <w:color w:val="000000"/>
                <w:lang w:val="en-GB"/>
              </w:rPr>
              <w:t xml:space="preserve"> of the EELISA research retreat</w:t>
            </w:r>
            <w:r w:rsidRPr="00071E69">
              <w:rPr>
                <w:rFonts w:ascii="Arial" w:eastAsia="Times New Roman" w:hAnsi="Arial" w:cs="Arial"/>
                <w:color w:val="000000"/>
                <w:lang w:val="en-GB"/>
              </w:rPr>
              <w:t>:</w:t>
            </w:r>
          </w:p>
        </w:tc>
        <w:tc>
          <w:tcPr>
            <w:tcW w:w="6378" w:type="dxa"/>
          </w:tcPr>
          <w:p w14:paraId="47CFB30C" w14:textId="77777777" w:rsidR="005B2715" w:rsidRPr="00071E69" w:rsidRDefault="005B2715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</w:tr>
      <w:tr w:rsidR="005B2715" w:rsidRPr="00A71DA7" w14:paraId="16D8D389" w14:textId="77777777" w:rsidTr="00B06948">
        <w:trPr>
          <w:trHeight w:val="146"/>
        </w:trPr>
        <w:tc>
          <w:tcPr>
            <w:tcW w:w="2679" w:type="dxa"/>
          </w:tcPr>
          <w:p w14:paraId="606264ED" w14:textId="59C838D8" w:rsidR="005B2715" w:rsidRPr="00071E69" w:rsidRDefault="005B2715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lang w:val="en-GB"/>
              </w:rPr>
              <w:t>Short description of the EELISA research retreat</w:t>
            </w:r>
            <w:r w:rsidRPr="00071E69">
              <w:rPr>
                <w:rFonts w:ascii="Arial" w:eastAsia="Times New Roman" w:hAnsi="Arial" w:cs="Arial"/>
                <w:color w:val="000000"/>
                <w:lang w:val="en-GB"/>
              </w:rPr>
              <w:t>:</w:t>
            </w:r>
          </w:p>
        </w:tc>
        <w:tc>
          <w:tcPr>
            <w:tcW w:w="6378" w:type="dxa"/>
          </w:tcPr>
          <w:p w14:paraId="4675CA4B" w14:textId="77777777" w:rsidR="005B2715" w:rsidRDefault="005B2715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0608C4F6" w14:textId="77777777" w:rsidR="008A19EE" w:rsidRDefault="008A19EE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6C89EA74" w14:textId="77777777" w:rsidR="008A19EE" w:rsidRDefault="008A19EE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140B8023" w14:textId="77777777" w:rsidR="008A19EE" w:rsidRDefault="008A19EE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2870ED01" w14:textId="77777777" w:rsidR="008A19EE" w:rsidRDefault="008A19EE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4B2982D6" w14:textId="4D3BFF72" w:rsidR="008A19EE" w:rsidRDefault="008A19EE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11C39DA5" w14:textId="77777777" w:rsidR="00521AE7" w:rsidRDefault="00521AE7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4B6BFC5D" w14:textId="77777777" w:rsidR="008A19EE" w:rsidRDefault="008A19EE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39C6B349" w14:textId="128D225D" w:rsidR="008A19EE" w:rsidRPr="00071E69" w:rsidRDefault="008A19EE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</w:tr>
      <w:tr w:rsidR="005B2715" w:rsidRPr="00A71DA7" w14:paraId="6A724846" w14:textId="77777777" w:rsidTr="00B06948">
        <w:trPr>
          <w:trHeight w:val="146"/>
        </w:trPr>
        <w:tc>
          <w:tcPr>
            <w:tcW w:w="2679" w:type="dxa"/>
          </w:tcPr>
          <w:p w14:paraId="1737E459" w14:textId="423B73FD" w:rsidR="005B2715" w:rsidRPr="005B2715" w:rsidRDefault="005B2715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lang w:val="en-US"/>
              </w:rPr>
            </w:pPr>
            <w:r w:rsidRPr="005B2715">
              <w:rPr>
                <w:rFonts w:ascii="Arial" w:eastAsia="Times New Roman" w:hAnsi="Arial" w:cs="Arial"/>
                <w:lang w:val="en-US"/>
              </w:rPr>
              <w:t>Motivation for the EELISA r</w:t>
            </w:r>
            <w:r>
              <w:rPr>
                <w:rFonts w:ascii="Arial" w:eastAsia="Times New Roman" w:hAnsi="Arial" w:cs="Arial"/>
                <w:lang w:val="en-US"/>
              </w:rPr>
              <w:t>esearch retreat:</w:t>
            </w:r>
          </w:p>
        </w:tc>
        <w:tc>
          <w:tcPr>
            <w:tcW w:w="6378" w:type="dxa"/>
          </w:tcPr>
          <w:p w14:paraId="6048E6CA" w14:textId="77777777" w:rsidR="005B2715" w:rsidRDefault="005B2715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79FB31EF" w14:textId="188385A1" w:rsidR="008A19EE" w:rsidRDefault="008A19EE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08AA3E4B" w14:textId="06247DB2" w:rsidR="00521AE7" w:rsidRDefault="00521AE7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40F6BCDA" w14:textId="54B7D0F5" w:rsidR="00521AE7" w:rsidRDefault="00521AE7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2AD83813" w14:textId="43EBE80D" w:rsidR="00521AE7" w:rsidRDefault="00521AE7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4C320893" w14:textId="77777777" w:rsidR="00521AE7" w:rsidRDefault="00521AE7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48AF94E1" w14:textId="77777777" w:rsidR="00521AE7" w:rsidRDefault="00521AE7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563FD8F0" w14:textId="34B785D3" w:rsidR="008A19EE" w:rsidRPr="005B2715" w:rsidRDefault="008A19EE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</w:tr>
      <w:tr w:rsidR="005B2715" w:rsidRPr="00071E69" w14:paraId="173FFEB6" w14:textId="77777777" w:rsidTr="00B06948">
        <w:trPr>
          <w:trHeight w:val="146"/>
        </w:trPr>
        <w:tc>
          <w:tcPr>
            <w:tcW w:w="2679" w:type="dxa"/>
          </w:tcPr>
          <w:p w14:paraId="3D4BA482" w14:textId="6B996434" w:rsidR="005B2715" w:rsidRPr="00071E69" w:rsidRDefault="00A10CC2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Duration (1, 2, or 3 days)</w:t>
            </w:r>
          </w:p>
        </w:tc>
        <w:tc>
          <w:tcPr>
            <w:tcW w:w="6378" w:type="dxa"/>
          </w:tcPr>
          <w:p w14:paraId="19F2EB77" w14:textId="77777777" w:rsidR="005B2715" w:rsidRPr="00071E69" w:rsidRDefault="005B2715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</w:tr>
      <w:tr w:rsidR="00A10CC2" w:rsidRPr="00071E69" w14:paraId="6626A2D4" w14:textId="77777777" w:rsidTr="00B06948">
        <w:trPr>
          <w:trHeight w:val="146"/>
        </w:trPr>
        <w:tc>
          <w:tcPr>
            <w:tcW w:w="2679" w:type="dxa"/>
          </w:tcPr>
          <w:p w14:paraId="486BFF36" w14:textId="2D362281" w:rsidR="00A10CC2" w:rsidRDefault="00A10CC2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Tentative date:</w:t>
            </w:r>
          </w:p>
        </w:tc>
        <w:tc>
          <w:tcPr>
            <w:tcW w:w="6378" w:type="dxa"/>
          </w:tcPr>
          <w:p w14:paraId="722A91C2" w14:textId="77777777" w:rsidR="00A10CC2" w:rsidRPr="00071E69" w:rsidRDefault="00A10CC2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5B2715" w:rsidRPr="00071E69" w14:paraId="22255863" w14:textId="77777777" w:rsidTr="00B06948">
        <w:trPr>
          <w:trHeight w:val="146"/>
        </w:trPr>
        <w:tc>
          <w:tcPr>
            <w:tcW w:w="2679" w:type="dxa"/>
          </w:tcPr>
          <w:p w14:paraId="0D1B54BA" w14:textId="5E346F81" w:rsidR="005B2715" w:rsidRPr="00071E69" w:rsidRDefault="00A10CC2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FF0000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Expected number of participants:</w:t>
            </w:r>
          </w:p>
        </w:tc>
        <w:tc>
          <w:tcPr>
            <w:tcW w:w="6378" w:type="dxa"/>
          </w:tcPr>
          <w:p w14:paraId="6C8E176B" w14:textId="77777777" w:rsidR="005B2715" w:rsidRPr="00071E69" w:rsidRDefault="005B2715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521AE7" w:rsidRPr="00A71DA7" w14:paraId="0187AF99" w14:textId="77777777" w:rsidTr="00B06948">
        <w:trPr>
          <w:trHeight w:val="146"/>
        </w:trPr>
        <w:tc>
          <w:tcPr>
            <w:tcW w:w="2679" w:type="dxa"/>
          </w:tcPr>
          <w:p w14:paraId="5C0713F5" w14:textId="58C6E802" w:rsidR="00521AE7" w:rsidRDefault="00521AE7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lang w:val="en-GB"/>
              </w:rPr>
              <w:t xml:space="preserve">From which institutions or universities are participants expected? </w:t>
            </w:r>
          </w:p>
        </w:tc>
        <w:tc>
          <w:tcPr>
            <w:tcW w:w="6378" w:type="dxa"/>
          </w:tcPr>
          <w:p w14:paraId="169587CE" w14:textId="77777777" w:rsidR="00521AE7" w:rsidRDefault="00521AE7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8A19EE" w:rsidRPr="00A71DA7" w14:paraId="7467D4DE" w14:textId="77777777" w:rsidTr="00B06948">
        <w:trPr>
          <w:trHeight w:val="146"/>
        </w:trPr>
        <w:tc>
          <w:tcPr>
            <w:tcW w:w="2679" w:type="dxa"/>
          </w:tcPr>
          <w:p w14:paraId="4870881F" w14:textId="1EABB73E" w:rsidR="008A19EE" w:rsidRDefault="008A19EE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lang w:val="en-GB"/>
              </w:rPr>
              <w:t>At least one researcher from an EELISA partner institution who will participate (first name, last name, position, EELISA institution, email address):</w:t>
            </w:r>
          </w:p>
        </w:tc>
        <w:tc>
          <w:tcPr>
            <w:tcW w:w="6378" w:type="dxa"/>
          </w:tcPr>
          <w:p w14:paraId="2022DC3D" w14:textId="77777777" w:rsidR="008A19EE" w:rsidRDefault="008A19EE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  <w:tr w:rsidR="00A10CC2" w:rsidRPr="00A71DA7" w14:paraId="624714A1" w14:textId="77777777" w:rsidTr="00B06948">
        <w:trPr>
          <w:trHeight w:val="146"/>
        </w:trPr>
        <w:tc>
          <w:tcPr>
            <w:tcW w:w="2679" w:type="dxa"/>
          </w:tcPr>
          <w:p w14:paraId="25E11FDE" w14:textId="6CA466B9" w:rsidR="00A10CC2" w:rsidRDefault="008A19EE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lang w:val="en-GB"/>
              </w:rPr>
              <w:t>Expected l</w:t>
            </w:r>
            <w:r w:rsidR="00A10CC2">
              <w:rPr>
                <w:rFonts w:ascii="Arial" w:eastAsia="Times New Roman" w:hAnsi="Arial" w:cs="Arial"/>
                <w:color w:val="000000"/>
                <w:lang w:val="en-GB"/>
              </w:rPr>
              <w:t>ocation</w:t>
            </w:r>
            <w:r>
              <w:rPr>
                <w:rFonts w:ascii="Arial" w:eastAsia="Times New Roman" w:hAnsi="Arial" w:cs="Arial"/>
                <w:color w:val="000000"/>
                <w:lang w:val="en-GB"/>
              </w:rPr>
              <w:t xml:space="preserve"> of the EELISA research retreat:</w:t>
            </w:r>
          </w:p>
        </w:tc>
        <w:tc>
          <w:tcPr>
            <w:tcW w:w="6378" w:type="dxa"/>
          </w:tcPr>
          <w:p w14:paraId="489048D6" w14:textId="77777777" w:rsidR="00A10CC2" w:rsidRDefault="00A10CC2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b/>
                <w:bCs/>
                <w:color w:val="000000"/>
                <w:lang w:val="en-GB"/>
              </w:rPr>
            </w:pPr>
          </w:p>
        </w:tc>
      </w:tr>
    </w:tbl>
    <w:p w14:paraId="76CD9A29" w14:textId="0B77C056" w:rsidR="00071E69" w:rsidRDefault="00071E69" w:rsidP="00071E69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0C1A52D3" w14:textId="68E8293D" w:rsidR="00521AE7" w:rsidRDefault="00521AE7" w:rsidP="00071E69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2D82F908" w14:textId="149862A7" w:rsidR="00521AE7" w:rsidRDefault="00521AE7" w:rsidP="00071E69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7A42AF2F" w14:textId="6D16F883" w:rsidR="00521AE7" w:rsidRDefault="00521AE7" w:rsidP="00521AE7">
      <w:pPr>
        <w:keepNext/>
        <w:spacing w:after="0" w:line="276" w:lineRule="auto"/>
        <w:rPr>
          <w:rFonts w:ascii="Arial" w:eastAsia="Times New Roman" w:hAnsi="Arial" w:cs="Arial"/>
          <w:b/>
          <w:bCs/>
          <w:color w:val="003865"/>
          <w:lang w:val="en-GB"/>
        </w:rPr>
      </w:pPr>
      <w:r>
        <w:rPr>
          <w:rFonts w:ascii="Arial" w:eastAsia="Times New Roman" w:hAnsi="Arial" w:cs="Arial"/>
          <w:b/>
          <w:bCs/>
          <w:color w:val="003865"/>
          <w:lang w:val="en-GB"/>
        </w:rPr>
        <w:lastRenderedPageBreak/>
        <w:t xml:space="preserve">3. </w:t>
      </w:r>
      <w:r w:rsidR="00FC0AA0">
        <w:rPr>
          <w:rFonts w:ascii="Arial" w:eastAsia="Times New Roman" w:hAnsi="Arial" w:cs="Arial"/>
          <w:b/>
          <w:bCs/>
          <w:color w:val="003865"/>
          <w:lang w:val="en-GB"/>
        </w:rPr>
        <w:t xml:space="preserve">Planned budget for </w:t>
      </w:r>
      <w:r w:rsidR="00385819">
        <w:rPr>
          <w:rFonts w:ascii="Arial" w:eastAsia="Times New Roman" w:hAnsi="Arial" w:cs="Arial"/>
          <w:b/>
          <w:bCs/>
          <w:color w:val="003865"/>
          <w:lang w:val="en-GB"/>
        </w:rPr>
        <w:t>the</w:t>
      </w:r>
      <w:r>
        <w:rPr>
          <w:rFonts w:ascii="Arial" w:eastAsia="Times New Roman" w:hAnsi="Arial" w:cs="Arial"/>
          <w:b/>
          <w:bCs/>
          <w:color w:val="003865"/>
          <w:lang w:val="en-GB"/>
        </w:rPr>
        <w:t xml:space="preserve"> EELISA research retreat (compulsory</w:t>
      </w:r>
      <w:r w:rsidRPr="00071E69">
        <w:rPr>
          <w:rFonts w:ascii="Arial" w:eastAsia="Times New Roman" w:hAnsi="Arial" w:cs="Arial"/>
          <w:b/>
          <w:bCs/>
          <w:color w:val="003865"/>
          <w:lang w:val="en-GB"/>
        </w:rPr>
        <w:t xml:space="preserve">) </w:t>
      </w:r>
    </w:p>
    <w:p w14:paraId="44ED2E75" w14:textId="1B714466" w:rsidR="00FC0AA0" w:rsidRDefault="00FC0AA0" w:rsidP="00521AE7">
      <w:pPr>
        <w:keepNext/>
        <w:spacing w:after="0" w:line="276" w:lineRule="auto"/>
        <w:rPr>
          <w:rFonts w:ascii="Arial" w:eastAsia="Times New Roman" w:hAnsi="Arial" w:cs="Arial"/>
          <w:i/>
          <w:iCs/>
          <w:lang w:val="en-GB"/>
        </w:rPr>
      </w:pPr>
      <w:r w:rsidRPr="00FC0AA0">
        <w:rPr>
          <w:rFonts w:ascii="Arial" w:eastAsia="Times New Roman" w:hAnsi="Arial" w:cs="Arial"/>
          <w:i/>
          <w:iCs/>
          <w:lang w:val="en-GB"/>
        </w:rPr>
        <w:t>Please estimate the cost</w:t>
      </w:r>
      <w:r w:rsidR="000D4008">
        <w:rPr>
          <w:rFonts w:ascii="Arial" w:eastAsia="Times New Roman" w:hAnsi="Arial" w:cs="Arial"/>
          <w:i/>
          <w:iCs/>
          <w:lang w:val="en-GB"/>
        </w:rPr>
        <w:t xml:space="preserve"> of</w:t>
      </w:r>
      <w:r w:rsidRPr="00FC0AA0">
        <w:rPr>
          <w:rFonts w:ascii="Arial" w:eastAsia="Times New Roman" w:hAnsi="Arial" w:cs="Arial"/>
          <w:i/>
          <w:iCs/>
          <w:lang w:val="en-GB"/>
        </w:rPr>
        <w:t xml:space="preserve"> </w:t>
      </w:r>
      <w:r w:rsidR="00385819">
        <w:rPr>
          <w:rFonts w:ascii="Arial" w:eastAsia="Times New Roman" w:hAnsi="Arial" w:cs="Arial"/>
          <w:i/>
          <w:iCs/>
          <w:lang w:val="en-GB"/>
        </w:rPr>
        <w:t>your</w:t>
      </w:r>
      <w:r w:rsidRPr="00FC0AA0">
        <w:rPr>
          <w:rFonts w:ascii="Arial" w:eastAsia="Times New Roman" w:hAnsi="Arial" w:cs="Arial"/>
          <w:i/>
          <w:iCs/>
          <w:lang w:val="en-GB"/>
        </w:rPr>
        <w:t xml:space="preserve"> EELISA research retreat</w:t>
      </w:r>
      <w:r>
        <w:rPr>
          <w:rFonts w:ascii="Arial" w:eastAsia="Times New Roman" w:hAnsi="Arial" w:cs="Arial"/>
          <w:i/>
          <w:iCs/>
          <w:lang w:val="en-GB"/>
        </w:rPr>
        <w:t xml:space="preserve">, </w:t>
      </w:r>
      <w:r w:rsidR="00E61312">
        <w:rPr>
          <w:rFonts w:ascii="Arial" w:eastAsia="Times New Roman" w:hAnsi="Arial" w:cs="Arial"/>
          <w:i/>
          <w:iCs/>
          <w:lang w:val="en-GB"/>
        </w:rPr>
        <w:t>taking into account</w:t>
      </w:r>
      <w:r>
        <w:rPr>
          <w:rFonts w:ascii="Arial" w:eastAsia="Times New Roman" w:hAnsi="Arial" w:cs="Arial"/>
          <w:i/>
          <w:iCs/>
          <w:lang w:val="en-GB"/>
        </w:rPr>
        <w:t xml:space="preserve"> that </w:t>
      </w:r>
      <w:r w:rsidR="002539F4">
        <w:rPr>
          <w:rFonts w:ascii="Arial" w:eastAsia="Times New Roman" w:hAnsi="Arial" w:cs="Arial"/>
          <w:i/>
          <w:iCs/>
          <w:lang w:val="en-GB"/>
        </w:rPr>
        <w:t xml:space="preserve">the </w:t>
      </w:r>
      <w:r>
        <w:rPr>
          <w:rFonts w:ascii="Arial" w:eastAsia="Times New Roman" w:hAnsi="Arial" w:cs="Arial"/>
          <w:i/>
          <w:iCs/>
          <w:lang w:val="en-GB"/>
        </w:rPr>
        <w:t>cost</w:t>
      </w:r>
      <w:r w:rsidR="002539F4">
        <w:rPr>
          <w:rFonts w:ascii="Arial" w:eastAsia="Times New Roman" w:hAnsi="Arial" w:cs="Arial"/>
          <w:i/>
          <w:iCs/>
          <w:lang w:val="en-GB"/>
        </w:rPr>
        <w:t xml:space="preserve"> </w:t>
      </w:r>
      <w:r w:rsidR="000D4008">
        <w:rPr>
          <w:rFonts w:ascii="Arial" w:eastAsia="Times New Roman" w:hAnsi="Arial" w:cs="Arial"/>
          <w:i/>
          <w:iCs/>
          <w:lang w:val="en-GB"/>
        </w:rPr>
        <w:t>of</w:t>
      </w:r>
      <w:r>
        <w:rPr>
          <w:rFonts w:ascii="Arial" w:eastAsia="Times New Roman" w:hAnsi="Arial" w:cs="Arial"/>
          <w:i/>
          <w:iCs/>
          <w:lang w:val="en-GB"/>
        </w:rPr>
        <w:t xml:space="preserve"> workshop materials can be estimated </w:t>
      </w:r>
      <w:r w:rsidR="002539F4">
        <w:rPr>
          <w:rFonts w:ascii="Arial" w:eastAsia="Times New Roman" w:hAnsi="Arial" w:cs="Arial"/>
          <w:i/>
          <w:iCs/>
          <w:lang w:val="en-GB"/>
        </w:rPr>
        <w:t>at</w:t>
      </w:r>
      <w:r>
        <w:rPr>
          <w:rFonts w:ascii="Arial" w:eastAsia="Times New Roman" w:hAnsi="Arial" w:cs="Arial"/>
          <w:i/>
          <w:iCs/>
          <w:lang w:val="en-GB"/>
        </w:rPr>
        <w:t xml:space="preserve"> €20 per person, </w:t>
      </w:r>
      <w:r w:rsidR="002539F4">
        <w:rPr>
          <w:rFonts w:ascii="Arial" w:eastAsia="Times New Roman" w:hAnsi="Arial" w:cs="Arial"/>
          <w:i/>
          <w:iCs/>
          <w:lang w:val="en-GB"/>
        </w:rPr>
        <w:t xml:space="preserve">the </w:t>
      </w:r>
      <w:r>
        <w:rPr>
          <w:rFonts w:ascii="Arial" w:eastAsia="Times New Roman" w:hAnsi="Arial" w:cs="Arial"/>
          <w:i/>
          <w:iCs/>
          <w:lang w:val="en-GB"/>
        </w:rPr>
        <w:t>cost</w:t>
      </w:r>
      <w:r w:rsidR="000D4008">
        <w:rPr>
          <w:rFonts w:ascii="Arial" w:eastAsia="Times New Roman" w:hAnsi="Arial" w:cs="Arial"/>
          <w:i/>
          <w:iCs/>
          <w:lang w:val="en-GB"/>
        </w:rPr>
        <w:t xml:space="preserve"> of</w:t>
      </w:r>
      <w:r>
        <w:rPr>
          <w:rFonts w:ascii="Arial" w:eastAsia="Times New Roman" w:hAnsi="Arial" w:cs="Arial"/>
          <w:i/>
          <w:iCs/>
          <w:lang w:val="en-GB"/>
        </w:rPr>
        <w:t xml:space="preserve"> catering can be estimated</w:t>
      </w:r>
      <w:r w:rsidR="002539F4">
        <w:rPr>
          <w:rFonts w:ascii="Arial" w:eastAsia="Times New Roman" w:hAnsi="Arial" w:cs="Arial"/>
          <w:i/>
          <w:iCs/>
          <w:lang w:val="en-GB"/>
        </w:rPr>
        <w:t xml:space="preserve"> </w:t>
      </w:r>
      <w:r>
        <w:rPr>
          <w:rFonts w:ascii="Arial" w:eastAsia="Times New Roman" w:hAnsi="Arial" w:cs="Arial"/>
          <w:i/>
          <w:iCs/>
          <w:lang w:val="en-GB"/>
        </w:rPr>
        <w:t xml:space="preserve">up to a maximum of €80 per person per </w:t>
      </w:r>
      <w:r w:rsidR="00B854B0">
        <w:rPr>
          <w:rFonts w:ascii="Arial" w:eastAsia="Times New Roman" w:hAnsi="Arial" w:cs="Arial"/>
          <w:i/>
          <w:iCs/>
          <w:lang w:val="en-GB"/>
        </w:rPr>
        <w:t>day (</w:t>
      </w:r>
      <w:r w:rsidR="000D4008">
        <w:rPr>
          <w:rFonts w:ascii="Arial" w:eastAsia="Times New Roman" w:hAnsi="Arial" w:cs="Arial"/>
          <w:i/>
          <w:iCs/>
          <w:lang w:val="en-GB"/>
        </w:rPr>
        <w:t>see</w:t>
      </w:r>
      <w:r w:rsidR="00B854B0">
        <w:rPr>
          <w:rFonts w:ascii="Arial" w:eastAsia="Times New Roman" w:hAnsi="Arial" w:cs="Arial"/>
          <w:i/>
          <w:iCs/>
          <w:lang w:val="en-GB"/>
        </w:rPr>
        <w:t xml:space="preserve"> the “</w:t>
      </w:r>
      <w:proofErr w:type="spellStart"/>
      <w:r w:rsidR="00B854B0">
        <w:rPr>
          <w:rFonts w:ascii="Arial" w:eastAsia="Times New Roman" w:hAnsi="Arial" w:cs="Arial"/>
          <w:i/>
          <w:iCs/>
          <w:lang w:val="en-GB"/>
        </w:rPr>
        <w:t>Bewirtungsrichtlinie</w:t>
      </w:r>
      <w:proofErr w:type="spellEnd"/>
      <w:r w:rsidR="00B854B0">
        <w:rPr>
          <w:rFonts w:ascii="Arial" w:eastAsia="Times New Roman" w:hAnsi="Arial" w:cs="Arial"/>
          <w:i/>
          <w:iCs/>
          <w:lang w:val="en-GB"/>
        </w:rPr>
        <w:t xml:space="preserve">” </w:t>
      </w:r>
      <w:hyperlink r:id="rId8" w:history="1">
        <w:r w:rsidR="00B854B0" w:rsidRPr="00746A9B">
          <w:rPr>
            <w:rStyle w:val="Hyperlink"/>
            <w:rFonts w:ascii="Arial" w:eastAsia="Times New Roman" w:hAnsi="Arial" w:cs="Arial"/>
            <w:i/>
            <w:iCs/>
            <w:lang w:val="en-GB"/>
          </w:rPr>
          <w:t>https://www.intern.fau.de/haushalt-und-finanzen/haushaltswesen/haushaltsrecht/</w:t>
        </w:r>
      </w:hyperlink>
      <w:r w:rsidR="00B854B0">
        <w:rPr>
          <w:rFonts w:ascii="Arial" w:eastAsia="Times New Roman" w:hAnsi="Arial" w:cs="Arial"/>
          <w:i/>
          <w:iCs/>
          <w:lang w:val="en-GB"/>
        </w:rPr>
        <w:t xml:space="preserve">), and </w:t>
      </w:r>
      <w:r w:rsidR="002539F4">
        <w:rPr>
          <w:rFonts w:ascii="Arial" w:eastAsia="Times New Roman" w:hAnsi="Arial" w:cs="Arial"/>
          <w:i/>
          <w:iCs/>
          <w:lang w:val="en-GB"/>
        </w:rPr>
        <w:t xml:space="preserve">the </w:t>
      </w:r>
      <w:r w:rsidR="00B854B0">
        <w:rPr>
          <w:rFonts w:ascii="Arial" w:eastAsia="Times New Roman" w:hAnsi="Arial" w:cs="Arial"/>
          <w:i/>
          <w:iCs/>
          <w:lang w:val="en-GB"/>
        </w:rPr>
        <w:t>cost</w:t>
      </w:r>
      <w:r w:rsidR="000D4008">
        <w:rPr>
          <w:rFonts w:ascii="Arial" w:eastAsia="Times New Roman" w:hAnsi="Arial" w:cs="Arial"/>
          <w:i/>
          <w:iCs/>
          <w:lang w:val="en-GB"/>
        </w:rPr>
        <w:t xml:space="preserve"> of</w:t>
      </w:r>
      <w:r w:rsidR="002539F4">
        <w:rPr>
          <w:rFonts w:ascii="Arial" w:eastAsia="Times New Roman" w:hAnsi="Arial" w:cs="Arial"/>
          <w:i/>
          <w:iCs/>
          <w:lang w:val="en-GB"/>
        </w:rPr>
        <w:t xml:space="preserve"> </w:t>
      </w:r>
      <w:r w:rsidR="00B854B0">
        <w:rPr>
          <w:rFonts w:ascii="Arial" w:eastAsia="Times New Roman" w:hAnsi="Arial" w:cs="Arial"/>
          <w:i/>
          <w:iCs/>
          <w:lang w:val="en-GB"/>
        </w:rPr>
        <w:t>room rental can be estimated</w:t>
      </w:r>
      <w:r w:rsidR="002539F4">
        <w:rPr>
          <w:rFonts w:ascii="Arial" w:eastAsia="Times New Roman" w:hAnsi="Arial" w:cs="Arial"/>
          <w:i/>
          <w:iCs/>
          <w:lang w:val="en-GB"/>
        </w:rPr>
        <w:t xml:space="preserve"> at approximately</w:t>
      </w:r>
      <w:r w:rsidR="00B854B0">
        <w:rPr>
          <w:rFonts w:ascii="Arial" w:eastAsia="Times New Roman" w:hAnsi="Arial" w:cs="Arial"/>
          <w:i/>
          <w:iCs/>
          <w:lang w:val="en-GB"/>
        </w:rPr>
        <w:t xml:space="preserve"> €1,000 for three days</w:t>
      </w:r>
      <w:r w:rsidR="00385819">
        <w:rPr>
          <w:rFonts w:ascii="Arial" w:eastAsia="Times New Roman" w:hAnsi="Arial" w:cs="Arial"/>
          <w:i/>
          <w:iCs/>
          <w:lang w:val="en-GB"/>
        </w:rPr>
        <w:t>.</w:t>
      </w:r>
      <w:r w:rsidR="000D4008">
        <w:rPr>
          <w:rFonts w:ascii="Arial" w:eastAsia="Times New Roman" w:hAnsi="Arial" w:cs="Arial"/>
          <w:i/>
          <w:iCs/>
          <w:lang w:val="en-GB"/>
        </w:rPr>
        <w:t xml:space="preserve"> </w:t>
      </w:r>
      <w:r w:rsidR="00385819">
        <w:rPr>
          <w:rFonts w:ascii="Arial" w:eastAsia="Times New Roman" w:hAnsi="Arial" w:cs="Arial"/>
          <w:i/>
          <w:iCs/>
          <w:lang w:val="en-GB"/>
        </w:rPr>
        <w:t xml:space="preserve">The maximum budget that can be applied for is €6,000. The total budget for all EELISA research retreats </w:t>
      </w:r>
      <w:r w:rsidR="002539F4">
        <w:rPr>
          <w:rFonts w:ascii="Arial" w:eastAsia="Times New Roman" w:hAnsi="Arial" w:cs="Arial"/>
          <w:i/>
          <w:iCs/>
          <w:lang w:val="en-GB"/>
        </w:rPr>
        <w:t xml:space="preserve">to </w:t>
      </w:r>
      <w:r w:rsidR="00385819">
        <w:rPr>
          <w:rFonts w:ascii="Arial" w:eastAsia="Times New Roman" w:hAnsi="Arial" w:cs="Arial"/>
          <w:i/>
          <w:iCs/>
          <w:lang w:val="en-GB"/>
        </w:rPr>
        <w:t xml:space="preserve">be funded </w:t>
      </w:r>
      <w:r w:rsidR="0089078B">
        <w:rPr>
          <w:rFonts w:ascii="Arial" w:eastAsia="Times New Roman" w:hAnsi="Arial" w:cs="Arial"/>
          <w:i/>
          <w:iCs/>
          <w:lang w:val="en-GB"/>
        </w:rPr>
        <w:t xml:space="preserve">under this call </w:t>
      </w:r>
      <w:r w:rsidR="00385819">
        <w:rPr>
          <w:rFonts w:ascii="Arial" w:eastAsia="Times New Roman" w:hAnsi="Arial" w:cs="Arial"/>
          <w:i/>
          <w:iCs/>
          <w:lang w:val="en-GB"/>
        </w:rPr>
        <w:t>is €</w:t>
      </w:r>
      <w:r w:rsidR="0089078B">
        <w:rPr>
          <w:rFonts w:ascii="Arial" w:eastAsia="Times New Roman" w:hAnsi="Arial" w:cs="Arial"/>
          <w:i/>
          <w:iCs/>
          <w:lang w:val="en-GB"/>
        </w:rPr>
        <w:t>1</w:t>
      </w:r>
      <w:r w:rsidR="00A71DA7">
        <w:rPr>
          <w:rFonts w:ascii="Arial" w:eastAsia="Times New Roman" w:hAnsi="Arial" w:cs="Arial"/>
          <w:i/>
          <w:iCs/>
          <w:lang w:val="en-GB"/>
        </w:rPr>
        <w:t>8</w:t>
      </w:r>
      <w:r w:rsidR="00385819">
        <w:rPr>
          <w:rFonts w:ascii="Arial" w:eastAsia="Times New Roman" w:hAnsi="Arial" w:cs="Arial"/>
          <w:i/>
          <w:iCs/>
          <w:lang w:val="en-GB"/>
        </w:rPr>
        <w:t>,</w:t>
      </w:r>
      <w:r w:rsidR="00A71DA7">
        <w:rPr>
          <w:rFonts w:ascii="Arial" w:eastAsia="Times New Roman" w:hAnsi="Arial" w:cs="Arial"/>
          <w:i/>
          <w:iCs/>
          <w:lang w:val="en-GB"/>
        </w:rPr>
        <w:t>0</w:t>
      </w:r>
      <w:r w:rsidR="00385819">
        <w:rPr>
          <w:rFonts w:ascii="Arial" w:eastAsia="Times New Roman" w:hAnsi="Arial" w:cs="Arial"/>
          <w:i/>
          <w:iCs/>
          <w:lang w:val="en-GB"/>
        </w:rPr>
        <w:t xml:space="preserve">00. We plan to fund </w:t>
      </w:r>
      <w:r w:rsidR="00A71DA7">
        <w:rPr>
          <w:rFonts w:ascii="Arial" w:eastAsia="Times New Roman" w:hAnsi="Arial" w:cs="Arial"/>
          <w:i/>
          <w:iCs/>
          <w:lang w:val="en-GB"/>
        </w:rPr>
        <w:t>six</w:t>
      </w:r>
      <w:r w:rsidR="00385819">
        <w:rPr>
          <w:rFonts w:ascii="Arial" w:eastAsia="Times New Roman" w:hAnsi="Arial" w:cs="Arial"/>
          <w:i/>
          <w:iCs/>
          <w:lang w:val="en-GB"/>
        </w:rPr>
        <w:t xml:space="preserve"> EELISA research retreats with an average budget of €3,</w:t>
      </w:r>
      <w:r w:rsidR="00A71DA7">
        <w:rPr>
          <w:rFonts w:ascii="Arial" w:eastAsia="Times New Roman" w:hAnsi="Arial" w:cs="Arial"/>
          <w:i/>
          <w:iCs/>
          <w:lang w:val="en-GB"/>
        </w:rPr>
        <w:t>0</w:t>
      </w:r>
      <w:r w:rsidR="00385819">
        <w:rPr>
          <w:rFonts w:ascii="Arial" w:eastAsia="Times New Roman" w:hAnsi="Arial" w:cs="Arial"/>
          <w:i/>
          <w:iCs/>
          <w:lang w:val="en-GB"/>
        </w:rPr>
        <w:t xml:space="preserve">00 </w:t>
      </w:r>
      <w:r w:rsidR="002539F4">
        <w:rPr>
          <w:rFonts w:ascii="Arial" w:eastAsia="Times New Roman" w:hAnsi="Arial" w:cs="Arial"/>
          <w:i/>
          <w:iCs/>
          <w:lang w:val="en-GB"/>
        </w:rPr>
        <w:t>per</w:t>
      </w:r>
      <w:r w:rsidR="00385819">
        <w:rPr>
          <w:rFonts w:ascii="Arial" w:eastAsia="Times New Roman" w:hAnsi="Arial" w:cs="Arial"/>
          <w:i/>
          <w:iCs/>
          <w:lang w:val="en-GB"/>
        </w:rPr>
        <w:t xml:space="preserve"> retreat.</w:t>
      </w:r>
    </w:p>
    <w:p w14:paraId="30E29D39" w14:textId="77777777" w:rsidR="00385819" w:rsidRPr="00071E69" w:rsidRDefault="00385819" w:rsidP="00521AE7">
      <w:pPr>
        <w:keepNext/>
        <w:spacing w:after="0" w:line="276" w:lineRule="auto"/>
        <w:rPr>
          <w:rFonts w:ascii="Arial" w:eastAsia="Times New Roman" w:hAnsi="Arial" w:cs="Arial"/>
          <w:i/>
          <w:iCs/>
          <w:lang w:val="en-US"/>
        </w:rPr>
      </w:pPr>
    </w:p>
    <w:tbl>
      <w:tblPr>
        <w:tblW w:w="90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9"/>
        <w:gridCol w:w="6378"/>
      </w:tblGrid>
      <w:tr w:rsidR="00521AE7" w:rsidRPr="00A71DA7" w14:paraId="33D5570C" w14:textId="77777777" w:rsidTr="00B06948">
        <w:trPr>
          <w:trHeight w:val="147"/>
        </w:trPr>
        <w:tc>
          <w:tcPr>
            <w:tcW w:w="2679" w:type="dxa"/>
          </w:tcPr>
          <w:p w14:paraId="7FD88DBC" w14:textId="5EE2ADF1" w:rsidR="00521AE7" w:rsidRDefault="00FC0AA0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lang w:val="en-GB"/>
              </w:rPr>
              <w:t>Cost</w:t>
            </w:r>
            <w:r w:rsidR="00DD6591">
              <w:rPr>
                <w:rFonts w:ascii="Arial" w:eastAsia="Times New Roman" w:hAnsi="Arial" w:cs="Arial"/>
                <w:color w:val="000000"/>
                <w:lang w:val="en-GB"/>
              </w:rPr>
              <w:t xml:space="preserve"> of </w:t>
            </w:r>
            <w:r>
              <w:rPr>
                <w:rFonts w:ascii="Arial" w:eastAsia="Times New Roman" w:hAnsi="Arial" w:cs="Arial"/>
                <w:color w:val="000000"/>
                <w:lang w:val="en-GB"/>
              </w:rPr>
              <w:t>workshop materials (flip charts, writing pads, moderation material, etc.)</w:t>
            </w:r>
            <w:r w:rsidR="00016684">
              <w:rPr>
                <w:rFonts w:ascii="Arial" w:eastAsia="Times New Roman" w:hAnsi="Arial" w:cs="Arial"/>
                <w:color w:val="000000"/>
                <w:lang w:val="en-GB"/>
              </w:rPr>
              <w:t>:</w:t>
            </w:r>
          </w:p>
          <w:p w14:paraId="6B479BCD" w14:textId="04A66E0D" w:rsidR="00385819" w:rsidRPr="00071E69" w:rsidRDefault="00385819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6378" w:type="dxa"/>
          </w:tcPr>
          <w:p w14:paraId="42DF1F2E" w14:textId="77777777" w:rsidR="00521AE7" w:rsidRDefault="00521AE7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3A947B68" w14:textId="77777777" w:rsidR="00385819" w:rsidRDefault="00385819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0CBE8950" w14:textId="77777777" w:rsidR="00385819" w:rsidRDefault="00385819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3530FFE2" w14:textId="6D4F0D4F" w:rsidR="00385819" w:rsidRPr="00071E69" w:rsidRDefault="00385819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</w:tr>
      <w:tr w:rsidR="00521AE7" w:rsidRPr="00071E69" w14:paraId="61F246AF" w14:textId="77777777" w:rsidTr="00B06948">
        <w:trPr>
          <w:trHeight w:val="146"/>
        </w:trPr>
        <w:tc>
          <w:tcPr>
            <w:tcW w:w="2679" w:type="dxa"/>
          </w:tcPr>
          <w:p w14:paraId="08300319" w14:textId="71163487" w:rsidR="00521AE7" w:rsidRDefault="00B854B0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lang w:val="en-GB"/>
              </w:rPr>
              <w:t>Cost</w:t>
            </w:r>
            <w:r w:rsidR="00DD6591">
              <w:rPr>
                <w:rFonts w:ascii="Arial" w:eastAsia="Times New Roman" w:hAnsi="Arial" w:cs="Arial"/>
                <w:color w:val="000000"/>
                <w:lang w:val="en-GB"/>
              </w:rPr>
              <w:t xml:space="preserve"> of</w:t>
            </w:r>
            <w:r>
              <w:rPr>
                <w:rFonts w:ascii="Arial" w:eastAsia="Times New Roman" w:hAnsi="Arial" w:cs="Arial"/>
                <w:color w:val="000000"/>
                <w:lang w:val="en-GB"/>
              </w:rPr>
              <w:t xml:space="preserve"> catering</w:t>
            </w:r>
            <w:r w:rsidR="00521AE7" w:rsidRPr="00071E69">
              <w:rPr>
                <w:rFonts w:ascii="Arial" w:eastAsia="Times New Roman" w:hAnsi="Arial" w:cs="Arial"/>
                <w:color w:val="000000"/>
                <w:lang w:val="en-GB"/>
              </w:rPr>
              <w:t>:</w:t>
            </w:r>
          </w:p>
          <w:p w14:paraId="7DE86501" w14:textId="77777777" w:rsidR="00385819" w:rsidRDefault="00385819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2D5EB2F0" w14:textId="77777777" w:rsidR="00385819" w:rsidRDefault="00385819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0D635D75" w14:textId="77777777" w:rsidR="00385819" w:rsidRDefault="00385819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1A7927F3" w14:textId="25035F15" w:rsidR="00385819" w:rsidRPr="00071E69" w:rsidRDefault="00385819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  <w:tc>
          <w:tcPr>
            <w:tcW w:w="6378" w:type="dxa"/>
          </w:tcPr>
          <w:p w14:paraId="608AB1BF" w14:textId="77777777" w:rsidR="00521AE7" w:rsidRDefault="00521AE7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43D1E22D" w14:textId="77777777" w:rsidR="00521AE7" w:rsidRDefault="00521AE7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65DEA080" w14:textId="77777777" w:rsidR="00521AE7" w:rsidRDefault="00521AE7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28C04BA2" w14:textId="77777777" w:rsidR="00521AE7" w:rsidRDefault="00521AE7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  <w:p w14:paraId="7422465D" w14:textId="77777777" w:rsidR="00521AE7" w:rsidRPr="00071E69" w:rsidRDefault="00521AE7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GB"/>
              </w:rPr>
            </w:pPr>
          </w:p>
        </w:tc>
      </w:tr>
      <w:tr w:rsidR="00B854B0" w:rsidRPr="005B2715" w14:paraId="3BC64801" w14:textId="77777777" w:rsidTr="00B06948">
        <w:trPr>
          <w:trHeight w:val="146"/>
        </w:trPr>
        <w:tc>
          <w:tcPr>
            <w:tcW w:w="2679" w:type="dxa"/>
          </w:tcPr>
          <w:p w14:paraId="33F03F1B" w14:textId="2ABE5FFA" w:rsidR="00B854B0" w:rsidRDefault="00B854B0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Cost</w:t>
            </w:r>
            <w:r w:rsidR="00DD6591">
              <w:rPr>
                <w:rFonts w:ascii="Arial" w:eastAsia="Times New Roman" w:hAnsi="Arial" w:cs="Arial"/>
                <w:lang w:val="en-US"/>
              </w:rPr>
              <w:t xml:space="preserve"> of</w:t>
            </w:r>
            <w:r>
              <w:rPr>
                <w:rFonts w:ascii="Arial" w:eastAsia="Times New Roman" w:hAnsi="Arial" w:cs="Arial"/>
                <w:lang w:val="en-US"/>
              </w:rPr>
              <w:t xml:space="preserve"> room rental (e. g. Villa Jordan, </w:t>
            </w:r>
            <w:r w:rsidR="00385819">
              <w:rPr>
                <w:rFonts w:ascii="Arial" w:eastAsia="Times New Roman" w:hAnsi="Arial" w:cs="Arial"/>
                <w:lang w:val="en-US"/>
              </w:rPr>
              <w:t>Fraunhofer Forschungscampus Waischenfeld, etc.)</w:t>
            </w:r>
            <w:r w:rsidR="00016684">
              <w:rPr>
                <w:rFonts w:ascii="Arial" w:eastAsia="Times New Roman" w:hAnsi="Arial" w:cs="Arial"/>
                <w:lang w:val="en-US"/>
              </w:rPr>
              <w:t>:</w:t>
            </w:r>
          </w:p>
          <w:p w14:paraId="7E01EE14" w14:textId="38050727" w:rsidR="00385819" w:rsidRPr="005B2715" w:rsidRDefault="00385819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6378" w:type="dxa"/>
          </w:tcPr>
          <w:p w14:paraId="2B17668F" w14:textId="77777777" w:rsidR="00B854B0" w:rsidRDefault="00B854B0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</w:tr>
      <w:tr w:rsidR="00521AE7" w:rsidRPr="005B2715" w14:paraId="2219E92A" w14:textId="77777777" w:rsidTr="00B06948">
        <w:trPr>
          <w:trHeight w:val="146"/>
        </w:trPr>
        <w:tc>
          <w:tcPr>
            <w:tcW w:w="2679" w:type="dxa"/>
          </w:tcPr>
          <w:p w14:paraId="268E8CCE" w14:textId="043890DB" w:rsidR="00521AE7" w:rsidRPr="005B2715" w:rsidRDefault="00385819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Estimated total cost:</w:t>
            </w:r>
          </w:p>
        </w:tc>
        <w:tc>
          <w:tcPr>
            <w:tcW w:w="6378" w:type="dxa"/>
          </w:tcPr>
          <w:p w14:paraId="35DE095C" w14:textId="77777777" w:rsidR="00521AE7" w:rsidRPr="005B2715" w:rsidRDefault="00521AE7" w:rsidP="00B06948">
            <w:pPr>
              <w:keepNext/>
              <w:spacing w:before="60" w:after="60" w:line="276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</w:tr>
    </w:tbl>
    <w:p w14:paraId="2F9772F4" w14:textId="77777777" w:rsidR="00521AE7" w:rsidRDefault="00521AE7" w:rsidP="00521AE7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6021D3A7" w14:textId="77777777" w:rsidR="00521AE7" w:rsidRDefault="00521AE7" w:rsidP="00521AE7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350D63BB" w14:textId="5DB7C636" w:rsidR="00521AE7" w:rsidRDefault="00521AE7" w:rsidP="00071E69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p w14:paraId="6E3BF82E" w14:textId="0DACF280" w:rsidR="00521AE7" w:rsidRDefault="00521AE7" w:rsidP="00071E69">
      <w:pPr>
        <w:spacing w:after="0" w:line="276" w:lineRule="auto"/>
        <w:rPr>
          <w:rFonts w:ascii="Arial" w:eastAsia="Times New Roman" w:hAnsi="Arial" w:cs="Times New Roman"/>
          <w:b/>
          <w:bCs/>
          <w:color w:val="000000"/>
          <w:lang w:val="en-GB"/>
        </w:rPr>
      </w:pPr>
    </w:p>
    <w:sectPr w:rsidR="00521AE7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CD01F" w14:textId="77777777" w:rsidR="00442F44" w:rsidRDefault="00442F44" w:rsidP="00442F44">
      <w:pPr>
        <w:spacing w:after="0" w:line="240" w:lineRule="auto"/>
      </w:pPr>
      <w:r>
        <w:separator/>
      </w:r>
    </w:p>
  </w:endnote>
  <w:endnote w:type="continuationSeparator" w:id="0">
    <w:p w14:paraId="1CC4A334" w14:textId="77777777" w:rsidR="00442F44" w:rsidRDefault="00442F44" w:rsidP="00442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9FEE3" w14:textId="5FE08B85" w:rsidR="00442F44" w:rsidRDefault="00442F44">
    <w:pPr>
      <w:pStyle w:val="Fuzeile"/>
    </w:pPr>
    <w:r>
      <w:rPr>
        <w:noProof/>
      </w:rPr>
      <w:drawing>
        <wp:inline distT="0" distB="0" distL="0" distR="0" wp14:anchorId="2F491C2E" wp14:editId="275ED9AF">
          <wp:extent cx="4461211" cy="586740"/>
          <wp:effectExtent l="0" t="0" r="0" b="381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1211" cy="586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D9222" w14:textId="77777777" w:rsidR="00442F44" w:rsidRDefault="00442F44" w:rsidP="00442F44">
      <w:pPr>
        <w:spacing w:after="0" w:line="240" w:lineRule="auto"/>
      </w:pPr>
      <w:r>
        <w:separator/>
      </w:r>
    </w:p>
  </w:footnote>
  <w:footnote w:type="continuationSeparator" w:id="0">
    <w:p w14:paraId="3193FBEA" w14:textId="77777777" w:rsidR="00442F44" w:rsidRDefault="00442F44" w:rsidP="00442F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5C76D" w14:textId="6DD58CA7" w:rsidR="00020774" w:rsidRDefault="00A71DA7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3514658" wp14:editId="44F97D26">
          <wp:simplePos x="0" y="0"/>
          <wp:positionH relativeFrom="margin">
            <wp:align>left</wp:align>
          </wp:positionH>
          <wp:positionV relativeFrom="paragraph">
            <wp:posOffset>-12488</wp:posOffset>
          </wp:positionV>
          <wp:extent cx="2308225" cy="400685"/>
          <wp:effectExtent l="0" t="0" r="0" b="0"/>
          <wp:wrapTopAndBottom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5998" cy="4077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BD3F46C" wp14:editId="613C514E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944880" cy="438785"/>
          <wp:effectExtent l="0" t="0" r="762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587801"/>
    <w:multiLevelType w:val="hybridMultilevel"/>
    <w:tmpl w:val="203E588C"/>
    <w:lvl w:ilvl="0" w:tplc="8E942FE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FD663C"/>
    <w:multiLevelType w:val="hybridMultilevel"/>
    <w:tmpl w:val="E422AC9A"/>
    <w:lvl w:ilvl="0" w:tplc="C6E4D39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550F26"/>
    <w:multiLevelType w:val="hybridMultilevel"/>
    <w:tmpl w:val="0F9EA7DA"/>
    <w:lvl w:ilvl="0" w:tplc="79C27FA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08"/>
  <w:hyphenationZone w:val="425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963"/>
    <w:rsid w:val="00016684"/>
    <w:rsid w:val="00020774"/>
    <w:rsid w:val="000633BC"/>
    <w:rsid w:val="00071E69"/>
    <w:rsid w:val="00085A18"/>
    <w:rsid w:val="000C7743"/>
    <w:rsid w:val="000C77BF"/>
    <w:rsid w:val="000D4008"/>
    <w:rsid w:val="000F085C"/>
    <w:rsid w:val="000F388F"/>
    <w:rsid w:val="0010680B"/>
    <w:rsid w:val="0011426C"/>
    <w:rsid w:val="00182FDB"/>
    <w:rsid w:val="001C0F69"/>
    <w:rsid w:val="001C1507"/>
    <w:rsid w:val="001E284C"/>
    <w:rsid w:val="00200E11"/>
    <w:rsid w:val="002169A7"/>
    <w:rsid w:val="002371B8"/>
    <w:rsid w:val="002539F4"/>
    <w:rsid w:val="00253FD4"/>
    <w:rsid w:val="002821CF"/>
    <w:rsid w:val="00287674"/>
    <w:rsid w:val="0029237E"/>
    <w:rsid w:val="002C0F14"/>
    <w:rsid w:val="00343860"/>
    <w:rsid w:val="00385819"/>
    <w:rsid w:val="00387F27"/>
    <w:rsid w:val="003C55F6"/>
    <w:rsid w:val="003E564E"/>
    <w:rsid w:val="00442F44"/>
    <w:rsid w:val="004B2130"/>
    <w:rsid w:val="004E4D0A"/>
    <w:rsid w:val="005014E1"/>
    <w:rsid w:val="00505802"/>
    <w:rsid w:val="00521AE7"/>
    <w:rsid w:val="0052545C"/>
    <w:rsid w:val="005B2715"/>
    <w:rsid w:val="00667F4E"/>
    <w:rsid w:val="006B2BD8"/>
    <w:rsid w:val="007A0D50"/>
    <w:rsid w:val="007D4253"/>
    <w:rsid w:val="00802C83"/>
    <w:rsid w:val="0089078B"/>
    <w:rsid w:val="008A19EE"/>
    <w:rsid w:val="008A69F7"/>
    <w:rsid w:val="008D2F42"/>
    <w:rsid w:val="00920783"/>
    <w:rsid w:val="009B09A9"/>
    <w:rsid w:val="009E2EFC"/>
    <w:rsid w:val="00A02733"/>
    <w:rsid w:val="00A05049"/>
    <w:rsid w:val="00A05702"/>
    <w:rsid w:val="00A10CC2"/>
    <w:rsid w:val="00A147E2"/>
    <w:rsid w:val="00A235F8"/>
    <w:rsid w:val="00A52732"/>
    <w:rsid w:val="00A55806"/>
    <w:rsid w:val="00A64781"/>
    <w:rsid w:val="00A71DA7"/>
    <w:rsid w:val="00A87D4A"/>
    <w:rsid w:val="00A953CD"/>
    <w:rsid w:val="00AE368A"/>
    <w:rsid w:val="00B854B0"/>
    <w:rsid w:val="00B92B99"/>
    <w:rsid w:val="00BB4BFE"/>
    <w:rsid w:val="00C16B8D"/>
    <w:rsid w:val="00C202DF"/>
    <w:rsid w:val="00C52F09"/>
    <w:rsid w:val="00CB69EC"/>
    <w:rsid w:val="00CB6DA6"/>
    <w:rsid w:val="00CF0B4A"/>
    <w:rsid w:val="00D560F0"/>
    <w:rsid w:val="00DB3D48"/>
    <w:rsid w:val="00DC32D4"/>
    <w:rsid w:val="00DD6591"/>
    <w:rsid w:val="00E61312"/>
    <w:rsid w:val="00F2037A"/>
    <w:rsid w:val="00F20963"/>
    <w:rsid w:val="00F34623"/>
    <w:rsid w:val="00FC0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  <w14:docId w14:val="3FE424A7"/>
  <w15:chartTrackingRefBased/>
  <w15:docId w15:val="{DC254B00-8238-4170-8AB3-5D975EA9E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16B8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42F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42F44"/>
  </w:style>
  <w:style w:type="paragraph" w:styleId="Fuzeile">
    <w:name w:val="footer"/>
    <w:basedOn w:val="Standard"/>
    <w:link w:val="FuzeileZchn"/>
    <w:uiPriority w:val="99"/>
    <w:unhideWhenUsed/>
    <w:rsid w:val="00442F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2F44"/>
  </w:style>
  <w:style w:type="character" w:styleId="Hyperlink">
    <w:name w:val="Hyperlink"/>
    <w:basedOn w:val="Absatz-Standardschriftart"/>
    <w:uiPriority w:val="99"/>
    <w:unhideWhenUsed/>
    <w:rsid w:val="007D425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D42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tern.fau.de/haushalt-und-finanzen/haushaltswesen/haushaltsrech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264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Friedrich Alexander Universitaet Erlangen Nuernberg</Company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Schkade, David</dc:creator>
  <cp:keywords/>
  <dc:description/>
  <cp:lastModifiedBy>Schkade, David</cp:lastModifiedBy>
  <cp:revision>28</cp:revision>
  <dcterms:created xsi:type="dcterms:W3CDTF">2024-04-23T06:48:00Z</dcterms:created>
  <dcterms:modified xsi:type="dcterms:W3CDTF">2024-12-16T09:39:00Z</dcterms:modified>
</cp:coreProperties>
</file>